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64" w:rsidRDefault="00A83A64" w:rsidP="00A83A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A83A64" w:rsidRDefault="00A83A64" w:rsidP="00A83A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MIRANDA HOUSE</w:t>
      </w:r>
    </w:p>
    <w:p w:rsidR="00A83A64" w:rsidRDefault="00A83A64" w:rsidP="00A83A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UNIVERSITY OF DELHI</w:t>
      </w:r>
    </w:p>
    <w:p w:rsidR="00A83A64" w:rsidRDefault="00A83A64" w:rsidP="00A83A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DELHI 110 007</w:t>
      </w:r>
    </w:p>
    <w:p w:rsidR="00A83A64" w:rsidRDefault="00A83A64" w:rsidP="00A83A64">
      <w:pPr>
        <w:pStyle w:val="NoSpacing"/>
        <w:rPr>
          <w:rFonts w:ascii="Times New Roman" w:hAnsi="Times New Roman" w:cs="Times New Roman"/>
          <w:b/>
          <w:bCs/>
          <w:sz w:val="24"/>
          <w:szCs w:val="22"/>
        </w:rPr>
      </w:pPr>
    </w:p>
    <w:p w:rsidR="00A83A64" w:rsidRPr="00C240AD" w:rsidRDefault="00A83A64" w:rsidP="00A83A64">
      <w:pPr>
        <w:pStyle w:val="NoSpacing"/>
        <w:ind w:left="5760"/>
        <w:rPr>
          <w:rFonts w:ascii="Times New Roman" w:hAnsi="Times New Roman" w:cs="Times New Roman"/>
          <w:sz w:val="24"/>
          <w:szCs w:val="22"/>
        </w:rPr>
      </w:pPr>
      <w:proofErr w:type="spellStart"/>
      <w:r w:rsidRPr="00C240AD">
        <w:rPr>
          <w:rFonts w:ascii="Times New Roman" w:hAnsi="Times New Roman" w:cs="Times New Roman"/>
          <w:sz w:val="24"/>
          <w:szCs w:val="22"/>
        </w:rPr>
        <w:t>Ref.No</w:t>
      </w:r>
      <w:proofErr w:type="spellEnd"/>
      <w:r w:rsidRPr="00C240AD">
        <w:rPr>
          <w:rFonts w:ascii="Times New Roman" w:hAnsi="Times New Roman" w:cs="Times New Roman"/>
          <w:sz w:val="24"/>
          <w:szCs w:val="22"/>
        </w:rPr>
        <w:t>. F.II/NA/ AO REC/2022</w:t>
      </w:r>
    </w:p>
    <w:p w:rsidR="00A83A64" w:rsidRDefault="00A83A64" w:rsidP="00A83A64">
      <w:pPr>
        <w:pStyle w:val="NoSpacing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</w:t>
      </w:r>
      <w:r w:rsidRPr="001A754C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                                  18</w:t>
      </w:r>
      <w:r w:rsidRPr="001A754C">
        <w:rPr>
          <w:rFonts w:ascii="Times New Roman" w:hAnsi="Times New Roman" w:cs="Times New Roman"/>
          <w:sz w:val="24"/>
          <w:szCs w:val="22"/>
        </w:rPr>
        <w:t>.</w:t>
      </w:r>
      <w:r>
        <w:rPr>
          <w:rFonts w:ascii="Times New Roman" w:hAnsi="Times New Roman" w:cs="Times New Roman"/>
          <w:sz w:val="24"/>
          <w:szCs w:val="22"/>
        </w:rPr>
        <w:t>11</w:t>
      </w:r>
      <w:r w:rsidRPr="001A754C">
        <w:rPr>
          <w:rFonts w:ascii="Times New Roman" w:hAnsi="Times New Roman" w:cs="Times New Roman"/>
          <w:sz w:val="24"/>
          <w:szCs w:val="22"/>
        </w:rPr>
        <w:t>.2022</w:t>
      </w:r>
    </w:p>
    <w:p w:rsidR="00A83A64" w:rsidRDefault="00A83A64" w:rsidP="00A83A64">
      <w:pPr>
        <w:pStyle w:val="NoSpacing"/>
        <w:rPr>
          <w:rFonts w:ascii="Times New Roman" w:hAnsi="Times New Roman" w:cs="Times New Roman"/>
          <w:sz w:val="24"/>
          <w:szCs w:val="22"/>
        </w:rPr>
      </w:pPr>
    </w:p>
    <w:p w:rsidR="00A83A64" w:rsidRPr="00D73D98" w:rsidRDefault="00A83A64" w:rsidP="00A83A6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D73D98">
        <w:rPr>
          <w:rFonts w:ascii="Times New Roman" w:hAnsi="Times New Roman" w:cs="Times New Roman"/>
          <w:b/>
          <w:bCs/>
          <w:sz w:val="28"/>
          <w:szCs w:val="24"/>
          <w:u w:val="single"/>
        </w:rPr>
        <w:t>Result Notification</w:t>
      </w:r>
    </w:p>
    <w:p w:rsidR="00A83A64" w:rsidRPr="00D73D98" w:rsidRDefault="00A83A64" w:rsidP="00A83A64">
      <w:pPr>
        <w:pStyle w:val="NoSpacing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A83A64" w:rsidRPr="00D73D98" w:rsidRDefault="00A83A64" w:rsidP="00A83A64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  <w:r w:rsidRPr="00D73D98">
        <w:rPr>
          <w:rFonts w:ascii="Times New Roman" w:hAnsi="Times New Roman" w:cs="Times New Roman"/>
          <w:sz w:val="28"/>
          <w:szCs w:val="24"/>
        </w:rPr>
        <w:t xml:space="preserve">List of the candidates qualified in the written test for the Paper-I and Paper-II for the post of Administrative Officer, </w:t>
      </w:r>
      <w:proofErr w:type="spellStart"/>
      <w:r w:rsidRPr="00D73D98">
        <w:rPr>
          <w:rFonts w:ascii="Times New Roman" w:hAnsi="Times New Roman" w:cs="Times New Roman"/>
          <w:sz w:val="28"/>
          <w:szCs w:val="24"/>
        </w:rPr>
        <w:t>PwBD</w:t>
      </w:r>
      <w:proofErr w:type="spellEnd"/>
      <w:r w:rsidRPr="00D73D98">
        <w:rPr>
          <w:rFonts w:ascii="Times New Roman" w:hAnsi="Times New Roman" w:cs="Times New Roman"/>
          <w:sz w:val="28"/>
          <w:szCs w:val="24"/>
        </w:rPr>
        <w:t xml:space="preserve"> (LD) examination held on 14.10.2022.</w:t>
      </w:r>
    </w:p>
    <w:p w:rsidR="00A83A64" w:rsidRPr="00D73D98" w:rsidRDefault="00A83A64" w:rsidP="00A83A64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A83A64" w:rsidRPr="00D73D98" w:rsidRDefault="00A83A64" w:rsidP="00A83A64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  <w:r w:rsidRPr="00D73D98">
        <w:rPr>
          <w:rFonts w:ascii="Times New Roman" w:hAnsi="Times New Roman" w:cs="Times New Roman"/>
          <w:sz w:val="28"/>
          <w:szCs w:val="24"/>
        </w:rPr>
        <w:t>The qualified candidates are required to appear in Interview. The schedule of interview will be notified subsequently.</w:t>
      </w:r>
    </w:p>
    <w:p w:rsidR="00A83A64" w:rsidRPr="00D73D98" w:rsidRDefault="00A83A64" w:rsidP="00A83A64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:rsidR="00A83A64" w:rsidRPr="00D73D98" w:rsidRDefault="00A83A64" w:rsidP="00A83A64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28"/>
        <w:gridCol w:w="2663"/>
        <w:gridCol w:w="2755"/>
        <w:gridCol w:w="2663"/>
      </w:tblGrid>
      <w:tr w:rsidR="00A83A64" w:rsidRPr="00D73D98" w:rsidTr="000A5228">
        <w:trPr>
          <w:trHeight w:val="339"/>
        </w:trPr>
        <w:tc>
          <w:tcPr>
            <w:tcW w:w="1028" w:type="dxa"/>
          </w:tcPr>
          <w:p w:rsidR="00A83A64" w:rsidRPr="00D73D98" w:rsidRDefault="00A83A64" w:rsidP="000A522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73D9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S. No.</w:t>
            </w:r>
          </w:p>
        </w:tc>
        <w:tc>
          <w:tcPr>
            <w:tcW w:w="2663" w:type="dxa"/>
          </w:tcPr>
          <w:p w:rsidR="00A83A64" w:rsidRPr="00D73D98" w:rsidRDefault="00A83A64" w:rsidP="000A522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73D9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Application No.</w:t>
            </w:r>
          </w:p>
        </w:tc>
        <w:tc>
          <w:tcPr>
            <w:tcW w:w="2755" w:type="dxa"/>
          </w:tcPr>
          <w:p w:rsidR="00A83A64" w:rsidRPr="00D73D98" w:rsidRDefault="00A83A64" w:rsidP="000A522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73D9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Candidate Name</w:t>
            </w:r>
          </w:p>
        </w:tc>
        <w:tc>
          <w:tcPr>
            <w:tcW w:w="2663" w:type="dxa"/>
          </w:tcPr>
          <w:p w:rsidR="00A83A64" w:rsidRPr="00D73D98" w:rsidRDefault="00A83A64" w:rsidP="000A522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73D9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Result</w:t>
            </w:r>
          </w:p>
        </w:tc>
      </w:tr>
      <w:tr w:rsidR="00A83A64" w:rsidRPr="00D73D98" w:rsidTr="000A5228">
        <w:trPr>
          <w:trHeight w:val="339"/>
        </w:trPr>
        <w:tc>
          <w:tcPr>
            <w:tcW w:w="1028" w:type="dxa"/>
          </w:tcPr>
          <w:p w:rsidR="00A83A64" w:rsidRPr="00D73D98" w:rsidRDefault="00A83A64" w:rsidP="000A52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3D9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663" w:type="dxa"/>
          </w:tcPr>
          <w:p w:rsidR="00A83A64" w:rsidRPr="00D73D98" w:rsidRDefault="00A83A64" w:rsidP="000A522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73D98">
              <w:rPr>
                <w:rFonts w:ascii="Times New Roman" w:hAnsi="Times New Roman" w:cs="Times New Roman"/>
                <w:sz w:val="28"/>
                <w:szCs w:val="24"/>
              </w:rPr>
              <w:t>MH/NTS/AO/01341</w:t>
            </w:r>
          </w:p>
        </w:tc>
        <w:tc>
          <w:tcPr>
            <w:tcW w:w="2755" w:type="dxa"/>
          </w:tcPr>
          <w:p w:rsidR="00A83A64" w:rsidRPr="00D73D98" w:rsidRDefault="00A83A64" w:rsidP="000A522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73D98">
              <w:rPr>
                <w:rFonts w:ascii="Times New Roman" w:hAnsi="Times New Roman" w:cs="Times New Roman"/>
                <w:sz w:val="28"/>
                <w:szCs w:val="24"/>
              </w:rPr>
              <w:t>Mr. Veer Singh</w:t>
            </w:r>
          </w:p>
        </w:tc>
        <w:tc>
          <w:tcPr>
            <w:tcW w:w="2663" w:type="dxa"/>
          </w:tcPr>
          <w:p w:rsidR="00A83A64" w:rsidRPr="00D73D98" w:rsidRDefault="00A83A64" w:rsidP="000A522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73D98">
              <w:rPr>
                <w:rFonts w:ascii="Times New Roman" w:hAnsi="Times New Roman" w:cs="Times New Roman"/>
                <w:sz w:val="28"/>
                <w:szCs w:val="24"/>
              </w:rPr>
              <w:t>Qualified</w:t>
            </w:r>
          </w:p>
        </w:tc>
      </w:tr>
      <w:tr w:rsidR="00A83A64" w:rsidRPr="00D73D98" w:rsidTr="000A5228">
        <w:trPr>
          <w:trHeight w:val="355"/>
        </w:trPr>
        <w:tc>
          <w:tcPr>
            <w:tcW w:w="1028" w:type="dxa"/>
          </w:tcPr>
          <w:p w:rsidR="00A83A64" w:rsidRPr="00D73D98" w:rsidRDefault="00A83A64" w:rsidP="000A52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3D9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663" w:type="dxa"/>
          </w:tcPr>
          <w:p w:rsidR="00A83A64" w:rsidRPr="00D73D98" w:rsidRDefault="00A83A64" w:rsidP="000A522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73D98">
              <w:rPr>
                <w:rFonts w:ascii="Times New Roman" w:hAnsi="Times New Roman" w:cs="Times New Roman"/>
                <w:sz w:val="28"/>
                <w:szCs w:val="24"/>
              </w:rPr>
              <w:t>MH/NTS/AO/01579</w:t>
            </w:r>
          </w:p>
        </w:tc>
        <w:tc>
          <w:tcPr>
            <w:tcW w:w="2755" w:type="dxa"/>
          </w:tcPr>
          <w:p w:rsidR="00A83A64" w:rsidRPr="00D73D98" w:rsidRDefault="00A83A64" w:rsidP="000A522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73D98">
              <w:rPr>
                <w:rFonts w:ascii="Times New Roman" w:hAnsi="Times New Roman" w:cs="Times New Roman"/>
                <w:sz w:val="28"/>
                <w:szCs w:val="24"/>
              </w:rPr>
              <w:t xml:space="preserve">Mr. </w:t>
            </w:r>
            <w:proofErr w:type="spellStart"/>
            <w:r w:rsidRPr="00D73D98">
              <w:rPr>
                <w:rFonts w:ascii="Times New Roman" w:hAnsi="Times New Roman" w:cs="Times New Roman"/>
                <w:sz w:val="28"/>
                <w:szCs w:val="24"/>
              </w:rPr>
              <w:t>Sandeep</w:t>
            </w:r>
            <w:proofErr w:type="spellEnd"/>
            <w:r w:rsidRPr="00D73D98">
              <w:rPr>
                <w:rFonts w:ascii="Times New Roman" w:hAnsi="Times New Roman" w:cs="Times New Roman"/>
                <w:sz w:val="28"/>
                <w:szCs w:val="24"/>
              </w:rPr>
              <w:t xml:space="preserve"> Kumar</w:t>
            </w:r>
          </w:p>
        </w:tc>
        <w:tc>
          <w:tcPr>
            <w:tcW w:w="2663" w:type="dxa"/>
          </w:tcPr>
          <w:p w:rsidR="00A83A64" w:rsidRPr="00D73D98" w:rsidRDefault="00A83A64" w:rsidP="000A522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73D98">
              <w:rPr>
                <w:rFonts w:ascii="Times New Roman" w:hAnsi="Times New Roman" w:cs="Times New Roman"/>
                <w:sz w:val="28"/>
                <w:szCs w:val="24"/>
              </w:rPr>
              <w:t>Qualified</w:t>
            </w:r>
          </w:p>
        </w:tc>
      </w:tr>
    </w:tbl>
    <w:p w:rsidR="00A83A64" w:rsidRPr="00D73D98" w:rsidRDefault="00A83A64" w:rsidP="00A83A64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  <w:r w:rsidRPr="00D73D98">
        <w:rPr>
          <w:rFonts w:ascii="Times New Roman" w:hAnsi="Times New Roman" w:cs="Times New Roman"/>
          <w:sz w:val="28"/>
          <w:szCs w:val="24"/>
        </w:rPr>
        <w:tab/>
      </w:r>
      <w:r w:rsidRPr="00D73D98">
        <w:rPr>
          <w:rFonts w:ascii="Times New Roman" w:hAnsi="Times New Roman" w:cs="Times New Roman"/>
          <w:sz w:val="28"/>
          <w:szCs w:val="24"/>
        </w:rPr>
        <w:tab/>
      </w:r>
    </w:p>
    <w:p w:rsidR="00A83A64" w:rsidRPr="00D73D98" w:rsidRDefault="00A83A64" w:rsidP="00A83A64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:rsidR="00A83A64" w:rsidRPr="00D73D98" w:rsidRDefault="00A83A64" w:rsidP="00A83A64">
      <w:pPr>
        <w:pStyle w:val="NoSpacing"/>
        <w:rPr>
          <w:rFonts w:ascii="Times New Roman" w:hAnsi="Times New Roman" w:cs="Times New Roman"/>
          <w:b/>
          <w:bCs/>
          <w:sz w:val="28"/>
          <w:szCs w:val="24"/>
        </w:rPr>
      </w:pPr>
    </w:p>
    <w:p w:rsidR="00A83A64" w:rsidRPr="00D73D98" w:rsidRDefault="00A83A64" w:rsidP="00A83A64">
      <w:pPr>
        <w:pStyle w:val="NoSpacing"/>
        <w:tabs>
          <w:tab w:val="left" w:pos="6120"/>
        </w:tabs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ab/>
      </w:r>
    </w:p>
    <w:p w:rsidR="00A83A64" w:rsidRPr="00D73D98" w:rsidRDefault="00A83A64" w:rsidP="00A83A64">
      <w:pPr>
        <w:pStyle w:val="NoSpacing"/>
        <w:ind w:left="6480" w:firstLine="720"/>
        <w:rPr>
          <w:rFonts w:ascii="Times New Roman" w:hAnsi="Times New Roman" w:cs="Times New Roman"/>
          <w:b/>
          <w:bCs/>
          <w:sz w:val="28"/>
          <w:szCs w:val="24"/>
        </w:rPr>
      </w:pPr>
      <w:r w:rsidRPr="00D73D98">
        <w:rPr>
          <w:rFonts w:ascii="Times New Roman" w:hAnsi="Times New Roman" w:cs="Times New Roman"/>
          <w:b/>
          <w:bCs/>
          <w:sz w:val="28"/>
          <w:szCs w:val="24"/>
        </w:rPr>
        <w:t xml:space="preserve">Principal </w:t>
      </w:r>
    </w:p>
    <w:p w:rsidR="00A83A64" w:rsidRPr="00D73D98" w:rsidRDefault="00A83A64" w:rsidP="00A83A64">
      <w:pPr>
        <w:pStyle w:val="NoSpacing"/>
        <w:ind w:left="6480" w:firstLine="720"/>
        <w:rPr>
          <w:rFonts w:ascii="Times New Roman" w:hAnsi="Times New Roman" w:cs="Times New Roman"/>
          <w:b/>
          <w:bCs/>
          <w:sz w:val="28"/>
          <w:szCs w:val="24"/>
        </w:rPr>
      </w:pPr>
    </w:p>
    <w:p w:rsidR="00A83A64" w:rsidRDefault="00A83A64" w:rsidP="00A83A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B90A27" w:rsidRDefault="00B90A27"/>
    <w:sectPr w:rsidR="00B90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3A64"/>
    <w:rsid w:val="00A83A64"/>
    <w:rsid w:val="00B9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A64"/>
    <w:pPr>
      <w:spacing w:after="0" w:line="240" w:lineRule="auto"/>
    </w:pPr>
  </w:style>
  <w:style w:type="table" w:styleId="TableGrid">
    <w:name w:val="Table Grid"/>
    <w:basedOn w:val="TableNormal"/>
    <w:uiPriority w:val="59"/>
    <w:rsid w:val="00A83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Wipro Limited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2</cp:revision>
  <dcterms:created xsi:type="dcterms:W3CDTF">2022-11-21T09:28:00Z</dcterms:created>
  <dcterms:modified xsi:type="dcterms:W3CDTF">2022-11-21T09:28:00Z</dcterms:modified>
</cp:coreProperties>
</file>